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00" w:rsidRDefault="003F24EB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5472">
        <w:rPr>
          <w:rFonts w:ascii="Times New Roman" w:hAnsi="Times New Roman" w:cs="Times New Roman"/>
          <w:sz w:val="24"/>
          <w:szCs w:val="24"/>
        </w:rPr>
        <w:t xml:space="preserve">Carpets are </w:t>
      </w:r>
      <w:r w:rsidR="000C5F9E">
        <w:rPr>
          <w:rFonts w:ascii="Times New Roman" w:hAnsi="Times New Roman" w:cs="Times New Roman"/>
          <w:sz w:val="24"/>
          <w:szCs w:val="24"/>
        </w:rPr>
        <w:t>prevalent</w:t>
      </w:r>
      <w:r w:rsidR="00D85472">
        <w:rPr>
          <w:rFonts w:ascii="Times New Roman" w:hAnsi="Times New Roman" w:cs="Times New Roman"/>
          <w:sz w:val="24"/>
          <w:szCs w:val="24"/>
        </w:rPr>
        <w:t xml:space="preserve"> in both homes and businesses</w:t>
      </w:r>
      <w:r w:rsidR="005E512B">
        <w:rPr>
          <w:rFonts w:ascii="Times New Roman" w:hAnsi="Times New Roman" w:cs="Times New Roman"/>
          <w:sz w:val="24"/>
          <w:szCs w:val="24"/>
        </w:rPr>
        <w:t>,</w:t>
      </w:r>
      <w:r w:rsidR="002C311F">
        <w:rPr>
          <w:rFonts w:ascii="Times New Roman" w:hAnsi="Times New Roman" w:cs="Times New Roman"/>
          <w:sz w:val="24"/>
          <w:szCs w:val="24"/>
        </w:rPr>
        <w:t xml:space="preserve"> </w:t>
      </w:r>
      <w:r w:rsidR="000C5F9E">
        <w:rPr>
          <w:rFonts w:ascii="Times New Roman" w:hAnsi="Times New Roman" w:cs="Times New Roman"/>
          <w:sz w:val="24"/>
          <w:szCs w:val="24"/>
        </w:rPr>
        <w:t>and are often thrown away when they can be recycled.</w:t>
      </w:r>
      <w:r w:rsidR="00712222">
        <w:rPr>
          <w:rFonts w:ascii="Times New Roman" w:hAnsi="Times New Roman" w:cs="Times New Roman"/>
          <w:sz w:val="24"/>
          <w:szCs w:val="24"/>
        </w:rPr>
        <w:t xml:space="preserve"> Carpets require a lot of material to manufacture, and produces large quantities of waste when discarded.</w:t>
      </w:r>
      <w:r w:rsidR="001D0845">
        <w:rPr>
          <w:rFonts w:ascii="Times New Roman" w:hAnsi="Times New Roman" w:cs="Times New Roman"/>
          <w:sz w:val="24"/>
          <w:szCs w:val="24"/>
        </w:rPr>
        <w:t xml:space="preserve"> The EPA states that carpet account for over four billion pounds of waste per year, and Carpet America Recovery estimates that 5 billion pounds of carpet waste was created in 2003, and estimates that there will be 7 billion pounds </w:t>
      </w:r>
      <w:r w:rsidR="00FE070C">
        <w:rPr>
          <w:rFonts w:ascii="Times New Roman" w:hAnsi="Times New Roman" w:cs="Times New Roman"/>
          <w:sz w:val="24"/>
          <w:szCs w:val="24"/>
        </w:rPr>
        <w:t>from</w:t>
      </w:r>
      <w:r w:rsidR="001D0845">
        <w:rPr>
          <w:rFonts w:ascii="Times New Roman" w:hAnsi="Times New Roman" w:cs="Times New Roman"/>
          <w:sz w:val="24"/>
          <w:szCs w:val="24"/>
        </w:rPr>
        <w:t xml:space="preserve"> 2012.</w:t>
      </w:r>
      <w:r w:rsidR="00DA2E1C">
        <w:rPr>
          <w:rFonts w:ascii="Times New Roman" w:hAnsi="Times New Roman" w:cs="Times New Roman"/>
          <w:sz w:val="24"/>
          <w:szCs w:val="24"/>
        </w:rPr>
        <w:t xml:space="preserve"> The material used to manufacture carpets is usually either nylon or </w:t>
      </w:r>
      <w:r w:rsidR="000E041D">
        <w:rPr>
          <w:rFonts w:ascii="Times New Roman" w:hAnsi="Times New Roman" w:cs="Times New Roman"/>
          <w:sz w:val="24"/>
          <w:szCs w:val="24"/>
        </w:rPr>
        <w:t>wool.</w:t>
      </w:r>
      <w:r w:rsidR="00F1678B">
        <w:rPr>
          <w:rFonts w:ascii="Times New Roman" w:hAnsi="Times New Roman" w:cs="Times New Roman"/>
          <w:sz w:val="24"/>
          <w:szCs w:val="24"/>
        </w:rPr>
        <w:t xml:space="preserve"> </w:t>
      </w:r>
      <w:r w:rsidR="00042B5B">
        <w:rPr>
          <w:rFonts w:ascii="Times New Roman" w:hAnsi="Times New Roman" w:cs="Times New Roman"/>
          <w:sz w:val="24"/>
          <w:szCs w:val="24"/>
        </w:rPr>
        <w:t xml:space="preserve">Wool and nylon are both resource intensive, </w:t>
      </w:r>
      <w:r w:rsidR="002C41A9">
        <w:rPr>
          <w:rFonts w:ascii="Times New Roman" w:hAnsi="Times New Roman" w:cs="Times New Roman"/>
          <w:sz w:val="24"/>
          <w:szCs w:val="24"/>
        </w:rPr>
        <w:t>but can be obtained from recycling.</w:t>
      </w:r>
    </w:p>
    <w:p w:rsidR="009508F3" w:rsidRDefault="009508F3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Instead of throwing away old carpets into landfills, people should make an effort to recycle their old carpets. </w:t>
      </w:r>
      <w:r w:rsidR="005850ED">
        <w:rPr>
          <w:rFonts w:ascii="Times New Roman" w:hAnsi="Times New Roman" w:cs="Times New Roman"/>
          <w:sz w:val="24"/>
          <w:szCs w:val="24"/>
        </w:rPr>
        <w:t>Carpet recycling</w:t>
      </w:r>
      <w:r w:rsidR="00997BF6">
        <w:rPr>
          <w:rFonts w:ascii="Times New Roman" w:hAnsi="Times New Roman" w:cs="Times New Roman"/>
          <w:sz w:val="24"/>
          <w:szCs w:val="24"/>
        </w:rPr>
        <w:t xml:space="preserve"> is not very prevalent; although it costs money, disposing of carpet in a landfill also has a </w:t>
      </w:r>
      <w:r w:rsidR="00C13747">
        <w:rPr>
          <w:rFonts w:ascii="Times New Roman" w:hAnsi="Times New Roman" w:cs="Times New Roman"/>
          <w:sz w:val="24"/>
          <w:szCs w:val="24"/>
        </w:rPr>
        <w:t>cost</w:t>
      </w:r>
      <w:r w:rsidR="00997BF6">
        <w:rPr>
          <w:rFonts w:ascii="Times New Roman" w:hAnsi="Times New Roman" w:cs="Times New Roman"/>
          <w:sz w:val="24"/>
          <w:szCs w:val="24"/>
        </w:rPr>
        <w:t>.</w:t>
      </w:r>
      <w:r w:rsidR="001033D7">
        <w:rPr>
          <w:rFonts w:ascii="Times New Roman" w:hAnsi="Times New Roman" w:cs="Times New Roman"/>
          <w:sz w:val="24"/>
          <w:szCs w:val="24"/>
        </w:rPr>
        <w:t xml:space="preserve"> </w:t>
      </w:r>
      <w:r w:rsidR="000A09E1">
        <w:rPr>
          <w:rFonts w:ascii="Times New Roman" w:hAnsi="Times New Roman" w:cs="Times New Roman"/>
          <w:sz w:val="24"/>
          <w:szCs w:val="24"/>
        </w:rPr>
        <w:t xml:space="preserve">Recycled carpet can </w:t>
      </w:r>
      <w:r w:rsidR="00800405">
        <w:rPr>
          <w:rFonts w:ascii="Times New Roman" w:hAnsi="Times New Roman" w:cs="Times New Roman"/>
          <w:sz w:val="24"/>
          <w:szCs w:val="24"/>
        </w:rPr>
        <w:t xml:space="preserve">be </w:t>
      </w:r>
      <w:r w:rsidR="000A09E1">
        <w:rPr>
          <w:rFonts w:ascii="Times New Roman" w:hAnsi="Times New Roman" w:cs="Times New Roman"/>
          <w:sz w:val="24"/>
          <w:szCs w:val="24"/>
        </w:rPr>
        <w:t>used for a variety of purposes, depending on the type of carpet recycled.</w:t>
      </w:r>
      <w:r w:rsidR="0016283F">
        <w:rPr>
          <w:rFonts w:ascii="Times New Roman" w:hAnsi="Times New Roman" w:cs="Times New Roman"/>
          <w:sz w:val="24"/>
          <w:szCs w:val="24"/>
        </w:rPr>
        <w:t xml:space="preserve"> </w:t>
      </w:r>
      <w:r w:rsidR="006725DA">
        <w:rPr>
          <w:rFonts w:ascii="Times New Roman" w:hAnsi="Times New Roman" w:cs="Times New Roman"/>
          <w:sz w:val="24"/>
          <w:szCs w:val="24"/>
        </w:rPr>
        <w:t xml:space="preserve">The Carpet America Recovery Effort is an organization that helps people </w:t>
      </w:r>
      <w:r w:rsidR="007F1031">
        <w:rPr>
          <w:rFonts w:ascii="Times New Roman" w:hAnsi="Times New Roman" w:cs="Times New Roman"/>
          <w:sz w:val="24"/>
          <w:szCs w:val="24"/>
        </w:rPr>
        <w:t xml:space="preserve">to </w:t>
      </w:r>
      <w:r w:rsidR="006725DA">
        <w:rPr>
          <w:rFonts w:ascii="Times New Roman" w:hAnsi="Times New Roman" w:cs="Times New Roman"/>
          <w:sz w:val="24"/>
          <w:szCs w:val="24"/>
        </w:rPr>
        <w:t>recycle carpet by providing them information about where carpet can be recycled.</w:t>
      </w:r>
      <w:r w:rsidR="00B13669">
        <w:rPr>
          <w:rFonts w:ascii="Times New Roman" w:hAnsi="Times New Roman" w:cs="Times New Roman"/>
          <w:sz w:val="24"/>
          <w:szCs w:val="24"/>
        </w:rPr>
        <w:t xml:space="preserve"> </w:t>
      </w:r>
      <w:r w:rsidR="00017EB0">
        <w:rPr>
          <w:rFonts w:ascii="Times New Roman" w:hAnsi="Times New Roman" w:cs="Times New Roman"/>
          <w:sz w:val="24"/>
          <w:szCs w:val="24"/>
        </w:rPr>
        <w:t xml:space="preserve">Although there are no carpet recycling facilities near Troy, </w:t>
      </w:r>
      <w:r w:rsidR="001B4302">
        <w:rPr>
          <w:rFonts w:ascii="Times New Roman" w:hAnsi="Times New Roman" w:cs="Times New Roman"/>
          <w:sz w:val="24"/>
          <w:szCs w:val="24"/>
        </w:rPr>
        <w:t>t</w:t>
      </w:r>
      <w:r w:rsidR="003F6FF6">
        <w:rPr>
          <w:rFonts w:ascii="Times New Roman" w:hAnsi="Times New Roman" w:cs="Times New Roman"/>
          <w:sz w:val="24"/>
          <w:szCs w:val="24"/>
        </w:rPr>
        <w:t>here are many located throughout the country.</w:t>
      </w:r>
    </w:p>
    <w:p w:rsidR="00983464" w:rsidRDefault="00AD6AD6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F1F6B">
        <w:rPr>
          <w:rFonts w:ascii="Times New Roman" w:hAnsi="Times New Roman" w:cs="Times New Roman"/>
          <w:sz w:val="24"/>
          <w:szCs w:val="24"/>
        </w:rPr>
        <w:t>Instead of buying traditional carpeting,</w:t>
      </w:r>
      <w:r w:rsidR="00621350">
        <w:rPr>
          <w:rFonts w:ascii="Times New Roman" w:hAnsi="Times New Roman" w:cs="Times New Roman"/>
          <w:sz w:val="24"/>
          <w:szCs w:val="24"/>
        </w:rPr>
        <w:t xml:space="preserve"> tile carpeting is a better</w:t>
      </w:r>
      <w:r w:rsidR="00213699">
        <w:rPr>
          <w:rFonts w:ascii="Times New Roman" w:hAnsi="Times New Roman" w:cs="Times New Roman"/>
          <w:sz w:val="24"/>
          <w:szCs w:val="24"/>
        </w:rPr>
        <w:t xml:space="preserve"> choice.</w:t>
      </w:r>
      <w:r w:rsidR="001D78BF">
        <w:rPr>
          <w:rFonts w:ascii="Times New Roman" w:hAnsi="Times New Roman" w:cs="Times New Roman"/>
          <w:sz w:val="24"/>
          <w:szCs w:val="24"/>
        </w:rPr>
        <w:t xml:space="preserve"> </w:t>
      </w:r>
      <w:r w:rsidR="00A37F82">
        <w:rPr>
          <w:rFonts w:ascii="Times New Roman" w:hAnsi="Times New Roman" w:cs="Times New Roman"/>
          <w:sz w:val="24"/>
          <w:szCs w:val="24"/>
        </w:rPr>
        <w:t xml:space="preserve">Tile carpeting </w:t>
      </w:r>
      <w:r w:rsidR="009D1187">
        <w:rPr>
          <w:rFonts w:ascii="Times New Roman" w:hAnsi="Times New Roman" w:cs="Times New Roman"/>
          <w:sz w:val="24"/>
          <w:szCs w:val="24"/>
        </w:rPr>
        <w:t xml:space="preserve">is better than </w:t>
      </w:r>
      <w:r w:rsidR="009044F7">
        <w:rPr>
          <w:rFonts w:ascii="Times New Roman" w:hAnsi="Times New Roman" w:cs="Times New Roman"/>
          <w:sz w:val="24"/>
          <w:szCs w:val="24"/>
        </w:rPr>
        <w:t>broad</w:t>
      </w:r>
      <w:r w:rsidR="009D1187">
        <w:rPr>
          <w:rFonts w:ascii="Times New Roman" w:hAnsi="Times New Roman" w:cs="Times New Roman"/>
          <w:sz w:val="24"/>
          <w:szCs w:val="24"/>
        </w:rPr>
        <w:t>l</w:t>
      </w:r>
      <w:r w:rsidR="009044F7">
        <w:rPr>
          <w:rFonts w:ascii="Times New Roman" w:hAnsi="Times New Roman" w:cs="Times New Roman"/>
          <w:sz w:val="24"/>
          <w:szCs w:val="24"/>
        </w:rPr>
        <w:t>oom</w:t>
      </w:r>
      <w:r w:rsidR="009D1187">
        <w:rPr>
          <w:rFonts w:ascii="Times New Roman" w:hAnsi="Times New Roman" w:cs="Times New Roman"/>
          <w:sz w:val="24"/>
          <w:szCs w:val="24"/>
        </w:rPr>
        <w:t xml:space="preserve"> carpets because it is easy to replace</w:t>
      </w:r>
      <w:r w:rsidR="00BA5BA3">
        <w:rPr>
          <w:rFonts w:ascii="Times New Roman" w:hAnsi="Times New Roman" w:cs="Times New Roman"/>
          <w:sz w:val="24"/>
          <w:szCs w:val="24"/>
        </w:rPr>
        <w:t xml:space="preserve"> and clean sections.</w:t>
      </w:r>
      <w:r w:rsidR="00535CC3">
        <w:rPr>
          <w:rFonts w:ascii="Times New Roman" w:hAnsi="Times New Roman" w:cs="Times New Roman"/>
          <w:sz w:val="24"/>
          <w:szCs w:val="24"/>
        </w:rPr>
        <w:t xml:space="preserve"> Tile carpets usually have a larger back than traditional carpets</w:t>
      </w:r>
      <w:r w:rsidR="00983464">
        <w:rPr>
          <w:rFonts w:ascii="Times New Roman" w:hAnsi="Times New Roman" w:cs="Times New Roman"/>
          <w:sz w:val="24"/>
          <w:szCs w:val="24"/>
        </w:rPr>
        <w:t xml:space="preserve"> and c</w:t>
      </w:r>
      <w:r w:rsidR="00983464" w:rsidRPr="00906406">
        <w:rPr>
          <w:rFonts w:ascii="Times New Roman" w:hAnsi="Times New Roman" w:cs="Times New Roman"/>
          <w:sz w:val="24"/>
          <w:szCs w:val="24"/>
        </w:rPr>
        <w:t xml:space="preserve">arpet backing can be up to 60% </w:t>
      </w:r>
      <w:r w:rsidR="00AD5483">
        <w:rPr>
          <w:rFonts w:ascii="Times New Roman" w:hAnsi="Times New Roman" w:cs="Times New Roman"/>
          <w:sz w:val="24"/>
          <w:szCs w:val="24"/>
        </w:rPr>
        <w:t xml:space="preserve">of the </w:t>
      </w:r>
      <w:r w:rsidR="00983464" w:rsidRPr="00906406">
        <w:rPr>
          <w:rFonts w:ascii="Times New Roman" w:hAnsi="Times New Roman" w:cs="Times New Roman"/>
          <w:sz w:val="24"/>
          <w:szCs w:val="24"/>
        </w:rPr>
        <w:t>material</w:t>
      </w:r>
      <w:r w:rsidR="00535CC3">
        <w:rPr>
          <w:rFonts w:ascii="Times New Roman" w:hAnsi="Times New Roman" w:cs="Times New Roman"/>
          <w:sz w:val="24"/>
          <w:szCs w:val="24"/>
        </w:rPr>
        <w:t>.</w:t>
      </w:r>
      <w:r w:rsidR="00775977">
        <w:rPr>
          <w:rFonts w:ascii="Times New Roman" w:hAnsi="Times New Roman" w:cs="Times New Roman"/>
          <w:sz w:val="24"/>
          <w:szCs w:val="24"/>
        </w:rPr>
        <w:t xml:space="preserve"> Tiled carpets do not have the padding that broadloom carpets have underneath them, </w:t>
      </w:r>
      <w:r w:rsidR="00D61964">
        <w:rPr>
          <w:rFonts w:ascii="Times New Roman" w:hAnsi="Times New Roman" w:cs="Times New Roman"/>
          <w:sz w:val="24"/>
          <w:szCs w:val="24"/>
        </w:rPr>
        <w:t>which counterbalances the additional backing.</w:t>
      </w:r>
      <w:r w:rsidR="00BA5BA3">
        <w:rPr>
          <w:rFonts w:ascii="Times New Roman" w:hAnsi="Times New Roman" w:cs="Times New Roman"/>
          <w:sz w:val="24"/>
          <w:szCs w:val="24"/>
        </w:rPr>
        <w:t xml:space="preserve"> </w:t>
      </w:r>
      <w:r w:rsidR="00F06B46">
        <w:rPr>
          <w:rFonts w:ascii="Times New Roman" w:hAnsi="Times New Roman" w:cs="Times New Roman"/>
          <w:sz w:val="24"/>
          <w:szCs w:val="24"/>
        </w:rPr>
        <w:t>In addition, using tiled carpets reduces waste that results from trimming carpets</w:t>
      </w:r>
      <w:r w:rsidR="00E74A07">
        <w:rPr>
          <w:rFonts w:ascii="Times New Roman" w:hAnsi="Times New Roman" w:cs="Times New Roman"/>
          <w:sz w:val="24"/>
          <w:szCs w:val="24"/>
        </w:rPr>
        <w:t>.</w:t>
      </w:r>
    </w:p>
    <w:p w:rsidR="001B3F25" w:rsidRDefault="001E79BE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FLOR carpets, which are tiled carpets made by </w:t>
      </w:r>
      <w:r w:rsidR="00374DBC">
        <w:rPr>
          <w:rFonts w:ascii="Times New Roman" w:hAnsi="Times New Roman" w:cs="Times New Roman"/>
          <w:sz w:val="24"/>
          <w:szCs w:val="24"/>
        </w:rPr>
        <w:t>Interface</w:t>
      </w:r>
      <w:r w:rsidR="00E93D47">
        <w:rPr>
          <w:rFonts w:ascii="Times New Roman" w:hAnsi="Times New Roman" w:cs="Times New Roman"/>
          <w:sz w:val="24"/>
          <w:szCs w:val="24"/>
        </w:rPr>
        <w:t xml:space="preserve"> are a better choice for carpeting than </w:t>
      </w:r>
      <w:r w:rsidR="00985D8E">
        <w:rPr>
          <w:rFonts w:ascii="Times New Roman" w:hAnsi="Times New Roman" w:cs="Times New Roman"/>
          <w:sz w:val="24"/>
          <w:szCs w:val="24"/>
        </w:rPr>
        <w:t>traditional carpets.</w:t>
      </w:r>
      <w:r w:rsidR="00984288">
        <w:rPr>
          <w:rFonts w:ascii="Times New Roman" w:hAnsi="Times New Roman" w:cs="Times New Roman"/>
          <w:sz w:val="24"/>
          <w:szCs w:val="24"/>
        </w:rPr>
        <w:t xml:space="preserve"> </w:t>
      </w:r>
      <w:r w:rsidR="00F32CBF">
        <w:rPr>
          <w:rFonts w:ascii="Times New Roman" w:hAnsi="Times New Roman" w:cs="Times New Roman"/>
          <w:sz w:val="24"/>
          <w:szCs w:val="24"/>
        </w:rPr>
        <w:t xml:space="preserve">FLOR carpets are made from either nylon or wool, </w:t>
      </w:r>
      <w:r w:rsidR="000B785F">
        <w:rPr>
          <w:rFonts w:ascii="Times New Roman" w:hAnsi="Times New Roman" w:cs="Times New Roman"/>
          <w:sz w:val="24"/>
          <w:szCs w:val="24"/>
        </w:rPr>
        <w:t>with a</w:t>
      </w:r>
      <w:r w:rsidR="00F32CBF">
        <w:rPr>
          <w:rFonts w:ascii="Times New Roman" w:hAnsi="Times New Roman" w:cs="Times New Roman"/>
          <w:sz w:val="24"/>
          <w:szCs w:val="24"/>
        </w:rPr>
        <w:t xml:space="preserve"> </w:t>
      </w:r>
      <w:r w:rsidR="000B785F">
        <w:rPr>
          <w:rFonts w:ascii="Times New Roman" w:hAnsi="Times New Roman" w:cs="Times New Roman"/>
          <w:sz w:val="24"/>
          <w:szCs w:val="24"/>
        </w:rPr>
        <w:t>backing made from either asphalt or PVC, and contain</w:t>
      </w:r>
      <w:r w:rsidR="00792665">
        <w:rPr>
          <w:rFonts w:ascii="Times New Roman" w:hAnsi="Times New Roman" w:cs="Times New Roman"/>
          <w:sz w:val="24"/>
          <w:szCs w:val="24"/>
        </w:rPr>
        <w:t xml:space="preserve"> around 40% recycled material.</w:t>
      </w:r>
      <w:r w:rsidR="00B37BB4">
        <w:rPr>
          <w:rFonts w:ascii="Times New Roman" w:hAnsi="Times New Roman" w:cs="Times New Roman"/>
          <w:sz w:val="24"/>
          <w:szCs w:val="24"/>
        </w:rPr>
        <w:t xml:space="preserve"> </w:t>
      </w:r>
      <w:r w:rsidR="00973EB7">
        <w:rPr>
          <w:rFonts w:ascii="Times New Roman" w:hAnsi="Times New Roman" w:cs="Times New Roman"/>
          <w:sz w:val="24"/>
          <w:szCs w:val="24"/>
        </w:rPr>
        <w:t>Unlike other carpets, FLOR has a recycle program that</w:t>
      </w:r>
      <w:r w:rsidR="00C2286D">
        <w:rPr>
          <w:rFonts w:ascii="Times New Roman" w:hAnsi="Times New Roman" w:cs="Times New Roman"/>
          <w:sz w:val="24"/>
          <w:szCs w:val="24"/>
        </w:rPr>
        <w:t xml:space="preserve"> is covered in the </w:t>
      </w:r>
      <w:r w:rsidR="00343A7D">
        <w:rPr>
          <w:rFonts w:ascii="Times New Roman" w:hAnsi="Times New Roman" w:cs="Times New Roman"/>
          <w:sz w:val="24"/>
          <w:szCs w:val="24"/>
        </w:rPr>
        <w:t>purchase</w:t>
      </w:r>
      <w:r w:rsidR="00C2286D">
        <w:rPr>
          <w:rFonts w:ascii="Times New Roman" w:hAnsi="Times New Roman" w:cs="Times New Roman"/>
          <w:sz w:val="24"/>
          <w:szCs w:val="24"/>
        </w:rPr>
        <w:t xml:space="preserve"> cost. </w:t>
      </w:r>
      <w:r w:rsidR="00343A7D">
        <w:rPr>
          <w:rFonts w:ascii="Times New Roman" w:hAnsi="Times New Roman" w:cs="Times New Roman"/>
          <w:sz w:val="24"/>
          <w:szCs w:val="24"/>
        </w:rPr>
        <w:t xml:space="preserve">FLOR will provide postage to return carpet squares, and recycles the </w:t>
      </w:r>
      <w:r w:rsidR="0089750E">
        <w:rPr>
          <w:rFonts w:ascii="Times New Roman" w:hAnsi="Times New Roman" w:cs="Times New Roman"/>
          <w:sz w:val="24"/>
          <w:szCs w:val="24"/>
        </w:rPr>
        <w:t>entire carpet.</w:t>
      </w:r>
      <w:r w:rsidR="00BA5E54">
        <w:rPr>
          <w:rFonts w:ascii="Times New Roman" w:hAnsi="Times New Roman" w:cs="Times New Roman"/>
          <w:sz w:val="24"/>
          <w:szCs w:val="24"/>
        </w:rPr>
        <w:t xml:space="preserve"> FLOR also uses solution dying, which reduces th</w:t>
      </w:r>
      <w:r w:rsidR="001B3F25">
        <w:rPr>
          <w:rFonts w:ascii="Times New Roman" w:hAnsi="Times New Roman" w:cs="Times New Roman"/>
          <w:sz w:val="24"/>
          <w:szCs w:val="24"/>
        </w:rPr>
        <w:t>e water usage in dying carpets.</w:t>
      </w:r>
    </w:p>
    <w:p w:rsidR="001B3F25" w:rsidRDefault="001B3F25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5C5" w:rsidRDefault="006205C5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FLOR</w:t>
      </w:r>
    </w:p>
    <w:p w:rsidR="006205C5" w:rsidRDefault="00FB280E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95598" w:rsidRPr="001C4E63">
          <w:rPr>
            <w:rStyle w:val="Hyperlink"/>
            <w:rFonts w:ascii="Times New Roman" w:hAnsi="Times New Roman" w:cs="Times New Roman"/>
            <w:sz w:val="24"/>
            <w:szCs w:val="24"/>
          </w:rPr>
          <w:t>http://www.flor.com/</w:t>
        </w:r>
      </w:hyperlink>
    </w:p>
    <w:p w:rsidR="00F95598" w:rsidRPr="00906406" w:rsidRDefault="009A57A8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FLOR produces tile carpeting</w:t>
      </w:r>
      <w:r w:rsidR="004C1BBD">
        <w:rPr>
          <w:rFonts w:ascii="Times New Roman" w:hAnsi="Times New Roman" w:cs="Times New Roman"/>
          <w:sz w:val="24"/>
          <w:szCs w:val="24"/>
        </w:rPr>
        <w:t xml:space="preserve"> made from recycled </w:t>
      </w:r>
      <w:r w:rsidR="00A920E0">
        <w:rPr>
          <w:rFonts w:ascii="Times New Roman" w:hAnsi="Times New Roman" w:cs="Times New Roman"/>
          <w:sz w:val="24"/>
          <w:szCs w:val="24"/>
        </w:rPr>
        <w:t>material. The backing contains around 40% recycled material, and the face can contain up to 100% recycled material.</w:t>
      </w:r>
      <w:r w:rsidR="007D287C">
        <w:rPr>
          <w:rFonts w:ascii="Times New Roman" w:hAnsi="Times New Roman" w:cs="Times New Roman"/>
          <w:sz w:val="24"/>
          <w:szCs w:val="24"/>
        </w:rPr>
        <w:t xml:space="preserve"> </w:t>
      </w:r>
      <w:r w:rsidR="00645FE4">
        <w:rPr>
          <w:rFonts w:ascii="Times New Roman" w:hAnsi="Times New Roman" w:cs="Times New Roman"/>
          <w:sz w:val="24"/>
          <w:szCs w:val="24"/>
        </w:rPr>
        <w:t>FLOR also provides recycling for their carpet.</w:t>
      </w:r>
    </w:p>
    <w:p w:rsidR="005062FC" w:rsidRPr="00906406" w:rsidRDefault="005062FC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2FC" w:rsidRPr="00906406" w:rsidRDefault="005062FC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406">
        <w:rPr>
          <w:rFonts w:ascii="Times New Roman" w:hAnsi="Times New Roman" w:cs="Times New Roman"/>
          <w:sz w:val="24"/>
          <w:szCs w:val="24"/>
        </w:rPr>
        <w:t>EPA</w:t>
      </w:r>
    </w:p>
    <w:p w:rsidR="00471622" w:rsidRPr="00906406" w:rsidRDefault="00FB280E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71622" w:rsidRPr="00906406">
          <w:rPr>
            <w:rStyle w:val="Hyperlink"/>
            <w:rFonts w:ascii="Times New Roman" w:hAnsi="Times New Roman" w:cs="Times New Roman"/>
            <w:sz w:val="24"/>
            <w:szCs w:val="24"/>
          </w:rPr>
          <w:t>http://www.epa.gov/epp/pubs/carpets2.htm</w:t>
        </w:r>
      </w:hyperlink>
    </w:p>
    <w:p w:rsidR="00471622" w:rsidRDefault="00F846D2" w:rsidP="00DF6F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"/>
        </w:rPr>
      </w:pPr>
      <w:r>
        <w:rPr>
          <w:rFonts w:ascii="Times New Roman" w:hAnsi="Times New Roman" w:cs="Times New Roman"/>
          <w:sz w:val="24"/>
          <w:szCs w:val="24"/>
        </w:rPr>
        <w:t xml:space="preserve">The EPA provides information about </w:t>
      </w:r>
      <w:r w:rsidR="00642E1A">
        <w:rPr>
          <w:rFonts w:ascii="Times New Roman" w:hAnsi="Times New Roman" w:cs="Times New Roman"/>
          <w:sz w:val="24"/>
          <w:szCs w:val="24"/>
        </w:rPr>
        <w:t>the waste associated with carpets.</w:t>
      </w:r>
    </w:p>
    <w:p w:rsidR="00906406" w:rsidRDefault="00906406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BEA" w:rsidRPr="00906406" w:rsidRDefault="003F1717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Carpet America Recovery</w:t>
      </w:r>
      <w:r w:rsidR="00265A09">
        <w:rPr>
          <w:rFonts w:ascii="Times New Roman" w:hAnsi="Times New Roman" w:cs="Times New Roman"/>
          <w:sz w:val="24"/>
          <w:szCs w:val="24"/>
        </w:rPr>
        <w:t xml:space="preserve"> Effort</w:t>
      </w:r>
    </w:p>
    <w:p w:rsidR="003F1717" w:rsidRDefault="00FB280E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F1717" w:rsidRPr="000211B0">
          <w:rPr>
            <w:rStyle w:val="Hyperlink"/>
            <w:rFonts w:ascii="Times New Roman" w:hAnsi="Times New Roman" w:cs="Times New Roman"/>
            <w:sz w:val="24"/>
            <w:szCs w:val="24"/>
          </w:rPr>
          <w:t>http://www.carpetrecovery.org/</w:t>
        </w:r>
      </w:hyperlink>
    </w:p>
    <w:p w:rsidR="003F1717" w:rsidRDefault="001B3F25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Carpet America Recovery Effort provides information to individuals about recycling their carpet. </w:t>
      </w:r>
      <w:r w:rsidR="00C56A91">
        <w:rPr>
          <w:rFonts w:ascii="Times New Roman" w:hAnsi="Times New Roman" w:cs="Times New Roman"/>
          <w:sz w:val="24"/>
          <w:szCs w:val="24"/>
        </w:rPr>
        <w:t>Their website contains a map of facilities that recycle carpet</w:t>
      </w:r>
      <w:r w:rsidR="006146E1">
        <w:rPr>
          <w:rFonts w:ascii="Times New Roman" w:hAnsi="Times New Roman" w:cs="Times New Roman"/>
          <w:sz w:val="24"/>
          <w:szCs w:val="24"/>
        </w:rPr>
        <w:t>, helping individuals to make the choice to recycle their old carpet.</w:t>
      </w:r>
    </w:p>
    <w:p w:rsidR="000715CE" w:rsidRDefault="000715CE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393D" w:rsidRDefault="00A0393D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Carpet and Rug Institute</w:t>
      </w:r>
    </w:p>
    <w:p w:rsidR="00A0393D" w:rsidRDefault="00A0393D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96573D">
          <w:rPr>
            <w:rStyle w:val="Hyperlink"/>
            <w:rFonts w:ascii="Times New Roman" w:hAnsi="Times New Roman" w:cs="Times New Roman"/>
            <w:sz w:val="24"/>
            <w:szCs w:val="24"/>
          </w:rPr>
          <w:t>http://www.carpet-rug.org/</w:t>
        </w:r>
      </w:hyperlink>
    </w:p>
    <w:p w:rsidR="00A0393D" w:rsidRPr="00906406" w:rsidRDefault="00D40291" w:rsidP="00DF6F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Carpet and Rug Institute informs the public what carpets are environmentally friendly.</w:t>
      </w:r>
      <w:bookmarkStart w:id="0" w:name="_GoBack"/>
      <w:bookmarkEnd w:id="0"/>
    </w:p>
    <w:sectPr w:rsidR="00A0393D" w:rsidRPr="00906406" w:rsidSect="00ED0E00"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80E" w:rsidRDefault="00FB280E" w:rsidP="00F53CA6">
      <w:pPr>
        <w:spacing w:after="0" w:line="240" w:lineRule="auto"/>
      </w:pPr>
      <w:r>
        <w:separator/>
      </w:r>
    </w:p>
  </w:endnote>
  <w:endnote w:type="continuationSeparator" w:id="0">
    <w:p w:rsidR="00FB280E" w:rsidRDefault="00FB280E" w:rsidP="00F53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80E" w:rsidRDefault="00FB280E" w:rsidP="00F53CA6">
      <w:pPr>
        <w:spacing w:after="0" w:line="240" w:lineRule="auto"/>
      </w:pPr>
      <w:r>
        <w:separator/>
      </w:r>
    </w:p>
  </w:footnote>
  <w:footnote w:type="continuationSeparator" w:id="0">
    <w:p w:rsidR="00FB280E" w:rsidRDefault="00FB280E" w:rsidP="00F53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44" w:rsidRDefault="00C37644">
    <w:pPr>
      <w:pStyle w:val="Header"/>
    </w:pPr>
    <w:r w:rsidRPr="004F4C06">
      <w:rPr>
        <w:rFonts w:ascii="Times New Roman" w:hAnsi="Times New Roman" w:cs="Times New Roman"/>
        <w:sz w:val="24"/>
        <w:szCs w:val="24"/>
      </w:rPr>
      <w:t>Ian Gingrich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88B"/>
    <w:rsid w:val="00017EB0"/>
    <w:rsid w:val="00042B5B"/>
    <w:rsid w:val="000715CE"/>
    <w:rsid w:val="00082ECF"/>
    <w:rsid w:val="000A09E1"/>
    <w:rsid w:val="000B785F"/>
    <w:rsid w:val="000C5F9E"/>
    <w:rsid w:val="000D188B"/>
    <w:rsid w:val="000E041D"/>
    <w:rsid w:val="001033D7"/>
    <w:rsid w:val="00142E54"/>
    <w:rsid w:val="0014512C"/>
    <w:rsid w:val="0016283F"/>
    <w:rsid w:val="001B3F25"/>
    <w:rsid w:val="001B4302"/>
    <w:rsid w:val="001D0845"/>
    <w:rsid w:val="001D78BF"/>
    <w:rsid w:val="001E79BE"/>
    <w:rsid w:val="00204CDB"/>
    <w:rsid w:val="00207DF0"/>
    <w:rsid w:val="00213699"/>
    <w:rsid w:val="00265A09"/>
    <w:rsid w:val="002A5C02"/>
    <w:rsid w:val="002C2491"/>
    <w:rsid w:val="002C311F"/>
    <w:rsid w:val="002C41A9"/>
    <w:rsid w:val="00343A7D"/>
    <w:rsid w:val="00347EBD"/>
    <w:rsid w:val="00374DBC"/>
    <w:rsid w:val="003E5DD9"/>
    <w:rsid w:val="003F1717"/>
    <w:rsid w:val="003F24EB"/>
    <w:rsid w:val="003F6FF6"/>
    <w:rsid w:val="00434EB5"/>
    <w:rsid w:val="00451A72"/>
    <w:rsid w:val="00471622"/>
    <w:rsid w:val="004A7324"/>
    <w:rsid w:val="004C1BBD"/>
    <w:rsid w:val="004F4C06"/>
    <w:rsid w:val="005062FC"/>
    <w:rsid w:val="00535CC3"/>
    <w:rsid w:val="00575FF4"/>
    <w:rsid w:val="005850ED"/>
    <w:rsid w:val="005A1B81"/>
    <w:rsid w:val="005D18EE"/>
    <w:rsid w:val="005E512B"/>
    <w:rsid w:val="00605071"/>
    <w:rsid w:val="006146E1"/>
    <w:rsid w:val="006205C5"/>
    <w:rsid w:val="00621350"/>
    <w:rsid w:val="006272F4"/>
    <w:rsid w:val="00642E1A"/>
    <w:rsid w:val="00645FE4"/>
    <w:rsid w:val="006725DA"/>
    <w:rsid w:val="006C69ED"/>
    <w:rsid w:val="006F1F6B"/>
    <w:rsid w:val="00706BEA"/>
    <w:rsid w:val="00712222"/>
    <w:rsid w:val="00756533"/>
    <w:rsid w:val="00761E3D"/>
    <w:rsid w:val="0077505A"/>
    <w:rsid w:val="00775977"/>
    <w:rsid w:val="00792665"/>
    <w:rsid w:val="007D287C"/>
    <w:rsid w:val="007F1031"/>
    <w:rsid w:val="00800405"/>
    <w:rsid w:val="00801D3D"/>
    <w:rsid w:val="00810A85"/>
    <w:rsid w:val="008669CA"/>
    <w:rsid w:val="0089750E"/>
    <w:rsid w:val="009044F7"/>
    <w:rsid w:val="00906406"/>
    <w:rsid w:val="00923400"/>
    <w:rsid w:val="009508F3"/>
    <w:rsid w:val="00960867"/>
    <w:rsid w:val="00973EB7"/>
    <w:rsid w:val="00974B40"/>
    <w:rsid w:val="00983464"/>
    <w:rsid w:val="00984288"/>
    <w:rsid w:val="00985D8E"/>
    <w:rsid w:val="00997BF6"/>
    <w:rsid w:val="009A57A8"/>
    <w:rsid w:val="009D1187"/>
    <w:rsid w:val="00A0393D"/>
    <w:rsid w:val="00A37F82"/>
    <w:rsid w:val="00A67CEB"/>
    <w:rsid w:val="00A920E0"/>
    <w:rsid w:val="00AC6A6C"/>
    <w:rsid w:val="00AD5483"/>
    <w:rsid w:val="00AD6AD6"/>
    <w:rsid w:val="00AF3604"/>
    <w:rsid w:val="00B044DC"/>
    <w:rsid w:val="00B13669"/>
    <w:rsid w:val="00B2721E"/>
    <w:rsid w:val="00B37BB4"/>
    <w:rsid w:val="00BA5BA3"/>
    <w:rsid w:val="00BA5E54"/>
    <w:rsid w:val="00C13747"/>
    <w:rsid w:val="00C13D14"/>
    <w:rsid w:val="00C16810"/>
    <w:rsid w:val="00C2286D"/>
    <w:rsid w:val="00C37644"/>
    <w:rsid w:val="00C56A91"/>
    <w:rsid w:val="00CD5B3A"/>
    <w:rsid w:val="00D24DA2"/>
    <w:rsid w:val="00D258BC"/>
    <w:rsid w:val="00D40291"/>
    <w:rsid w:val="00D61964"/>
    <w:rsid w:val="00D85472"/>
    <w:rsid w:val="00DA2E1C"/>
    <w:rsid w:val="00DF6F27"/>
    <w:rsid w:val="00E74A07"/>
    <w:rsid w:val="00E8113B"/>
    <w:rsid w:val="00E93D47"/>
    <w:rsid w:val="00ED0E00"/>
    <w:rsid w:val="00F0552D"/>
    <w:rsid w:val="00F06B46"/>
    <w:rsid w:val="00F1678B"/>
    <w:rsid w:val="00F32CBF"/>
    <w:rsid w:val="00F5382B"/>
    <w:rsid w:val="00F53CA6"/>
    <w:rsid w:val="00F60ACC"/>
    <w:rsid w:val="00F82B4D"/>
    <w:rsid w:val="00F846D2"/>
    <w:rsid w:val="00F95598"/>
    <w:rsid w:val="00FB280E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CA6"/>
  </w:style>
  <w:style w:type="paragraph" w:styleId="Footer">
    <w:name w:val="footer"/>
    <w:basedOn w:val="Normal"/>
    <w:link w:val="FooterChar"/>
    <w:uiPriority w:val="99"/>
    <w:unhideWhenUsed/>
    <w:rsid w:val="00F5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CA6"/>
  </w:style>
  <w:style w:type="character" w:styleId="Hyperlink">
    <w:name w:val="Hyperlink"/>
    <w:basedOn w:val="DefaultParagraphFont"/>
    <w:uiPriority w:val="99"/>
    <w:unhideWhenUsed/>
    <w:rsid w:val="004716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4C0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CA6"/>
  </w:style>
  <w:style w:type="paragraph" w:styleId="Footer">
    <w:name w:val="footer"/>
    <w:basedOn w:val="Normal"/>
    <w:link w:val="FooterChar"/>
    <w:uiPriority w:val="99"/>
    <w:unhideWhenUsed/>
    <w:rsid w:val="00F5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CA6"/>
  </w:style>
  <w:style w:type="character" w:styleId="Hyperlink">
    <w:name w:val="Hyperlink"/>
    <w:basedOn w:val="DefaultParagraphFont"/>
    <w:uiPriority w:val="99"/>
    <w:unhideWhenUsed/>
    <w:rsid w:val="004716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4C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or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arpet-rug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arpetrecovery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pa.gov/epp/pubs/carpets2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1B56-C76C-4B65-A9B5-2D22FAC3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116</cp:revision>
  <dcterms:created xsi:type="dcterms:W3CDTF">2012-12-02T00:26:00Z</dcterms:created>
  <dcterms:modified xsi:type="dcterms:W3CDTF">2012-12-04T17:33:00Z</dcterms:modified>
</cp:coreProperties>
</file>